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13E0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 w14:paraId="70DC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</w:rPr>
        <w:t>赛诺威盛Insitum CT338设备维保服务项目</w:t>
      </w:r>
    </w:p>
    <w:p w14:paraId="6BE5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采购单位：宜宾市叙州区妇幼保健计划生育服务中心</w:t>
      </w:r>
    </w:p>
    <w:tbl>
      <w:tblPr>
        <w:tblStyle w:val="2"/>
        <w:tblW w:w="5036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8"/>
        <w:gridCol w:w="2824"/>
        <w:gridCol w:w="1104"/>
        <w:gridCol w:w="1255"/>
        <w:gridCol w:w="2018"/>
      </w:tblGrid>
      <w:tr w14:paraId="1A0F80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2A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91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firstLine="480" w:firstLineChars="200"/>
              <w:jc w:val="both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14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2A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年度含税包干总价（元）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D8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D045D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6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3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CT设备整机维保服务</w:t>
            </w: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FC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含每年不少于4次原厂深度保养、7X24小时远程技术支持、不限次上门故障维修、差旅、耗材、工单管理等全部服务内容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C2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3A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D4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合同期内年度价格固定不变</w:t>
            </w:r>
          </w:p>
        </w:tc>
      </w:tr>
    </w:tbl>
    <w:p w14:paraId="4ED1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F518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1.本报价为年度含税综合包干价，包含人工服务费、年度保养耗材、上门交通食宿、远程检测、设备校准、常规检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修、质保及售后服务等全部费用，采购人无需额外支付其他费用。服务期内各年度价格保持固定，不再另行调价。</w:t>
      </w:r>
    </w:p>
    <w:p w14:paraId="0C875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2.本报价不含合同约定外的备件更换、设备移机及有偿设备升级费用。</w:t>
      </w:r>
    </w:p>
    <w:p w14:paraId="30276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9B8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 w14:paraId="22D8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法定代表人/授权代表签字：</w:t>
      </w:r>
    </w:p>
    <w:p w14:paraId="46131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E396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1C4C"/>
    <w:rsid w:val="13DA5282"/>
    <w:rsid w:val="263C4111"/>
    <w:rsid w:val="41F90BCB"/>
    <w:rsid w:val="6DE96D58"/>
    <w:rsid w:val="713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323</Characters>
  <Lines>0</Lines>
  <Paragraphs>0</Paragraphs>
  <TotalTime>1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2026-06-11T00:47:00Z</dcterms:created>
  <dc:creator>thtf</dc:creator>
  <cp:lastModifiedBy>凌显英</cp:lastModifiedBy>
  <dcterms:modified xsi:type="dcterms:W3CDTF">2026-06-17T03:44:21Z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eyJoZGlkIjoiM2FmZjUyZmY4MmM2MDY0YTA1MzA4MDBhMThlOTIxNjEiLCJ1c2VySWQiOiIyNTUxMzUyMzMifQ==</vt:lpwstr>
  </property>
  <property fmtid="{D5CDD505-2E9C-101B-9397-08002B2CF9AE}" pid="4" name="ICV">
    <vt:lpwstr>C2E2F4F400F74A8D9DFD4AF37028FBBE_12</vt:lpwstr>
  </property>
</Properties>
</file>