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1E47"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3</w:t>
      </w:r>
    </w:p>
    <w:p w14:paraId="2626A0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综合服务承诺函</w:t>
      </w:r>
    </w:p>
    <w:bookmarkEnd w:id="0"/>
    <w:p w14:paraId="070F881A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B05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致：宜宾市叙州区妇幼保健计划生育服务中心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40F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本单位自愿参与贵中心赛诺威盛Insitum CT338设备维保服务项目单一来源采购报价，现就本项目全部资格、服务、履约要求郑重承诺如下：</w:t>
      </w:r>
    </w:p>
    <w:p w14:paraId="58EAB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一、资格条件承诺</w:t>
      </w:r>
    </w:p>
    <w:p w14:paraId="749C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1.本单位具备独立法人资格，营业执照合法有效；近三年经营活动无重大违法违规记录。</w:t>
      </w:r>
    </w:p>
    <w:p w14:paraId="7F364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2.持有有效《辐射安全许可证》，具备本型号CT原厂专项独家维保授权，授权期限覆盖3年服务周期。</w:t>
      </w:r>
    </w:p>
    <w:p w14:paraId="3B56A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3.依法足额缴纳税收、社保，可按要求提供对应缴费凭证；配备原厂专用检修工装、正版检测软件。</w:t>
      </w:r>
    </w:p>
    <w:p w14:paraId="34404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4.本项目独立参与报价，不转包、不分包维保服务。</w:t>
      </w:r>
    </w:p>
    <w:p w14:paraId="5615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二、配件保障承诺</w:t>
      </w:r>
    </w:p>
    <w:p w14:paraId="3F085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维保更换配件均为原厂全新正品，配件结算价不高于厂家官方指导价85%；1000元及以下小件免费更换，千元以上配件更换前经贵院书面同意。</w:t>
      </w:r>
    </w:p>
    <w:p w14:paraId="0652B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三、人员及应急响应承诺</w:t>
      </w:r>
    </w:p>
    <w:p w14:paraId="11F9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1.配置固定专职原厂认证维保工程师，更换人员提前7个工作日报备并经采购人同意。</w:t>
      </w:r>
    </w:p>
    <w:p w14:paraId="19B77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2.提供7×24小时远程技术支持，故障2小时内远程对接，24小时内工程师到场维修，不限上门次数，全部人工、差旅费用由我方承担。</w:t>
      </w:r>
    </w:p>
    <w:p w14:paraId="37E8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四、履约服务承诺</w:t>
      </w:r>
    </w:p>
    <w:p w14:paraId="5A9E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1.每年完成不少于4次整机深度保养，耗材全部由我方承担，每次同步出具保养及质控报告归档。</w:t>
      </w:r>
    </w:p>
    <w:p w14:paraId="4275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2.年度设备开机率不低于95%，因我方维保责任造成停机超标，等额顺延维保期限。</w:t>
      </w:r>
    </w:p>
    <w:p w14:paraId="5814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3.每次维保完成3个工作日内提交双方签字维保工单，建立完整维保台账；重大故障3日内提交专项整改分析报告。</w:t>
      </w:r>
    </w:p>
    <w:p w14:paraId="1B9D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4.严格保密院内患者影像、诊疗数据，维保合同终止3日内彻底清除全部相关存储数据，若发生信息泄漏承担全部法律责任。</w:t>
      </w:r>
    </w:p>
    <w:p w14:paraId="2894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我方已完整阅读并完全接受本项目单一来源采购公示全部条款、验收、考核及付款要求，报价为年度固定含税包干总价，无任何二次加价。本承诺内容全部真实，若存在虚假，自愿作废报价并承担全部法律及违约责任。</w:t>
      </w:r>
    </w:p>
    <w:p w14:paraId="33C3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28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4B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承诺单位（盖章）：</w:t>
      </w:r>
    </w:p>
    <w:p w14:paraId="744C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法定代表人/授权代表签字：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2C52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69C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86B"/>
    <w:rsid w:val="0BDA3B53"/>
    <w:rsid w:val="17C93015"/>
    <w:rsid w:val="1DD033F2"/>
    <w:rsid w:val="224E18A7"/>
    <w:rsid w:val="27502468"/>
    <w:rsid w:val="3B946E47"/>
    <w:rsid w:val="4BDA79DB"/>
    <w:rsid w:val="550D12C8"/>
    <w:rsid w:val="66EC2207"/>
    <w:rsid w:val="6CC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5d03659d-6f3a-40e4-9ca1-734430c7a6c5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>存在发音相同字词的误用。</explain>
      <paraID>1B9D1722</paraID>
      <start>45</start>
      <end>47</end>
      <status>modified</status>
      <modifiedWord>泄漏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acf998-3266-4bbe-9496-660a24d3a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749</Characters>
  <Lines>0</Lines>
  <Paragraphs>0</Paragraphs>
  <TotalTime>48</TotalTime>
  <ScaleCrop>false</ScaleCrop>
  <LinksUpToDate>false</LinksUpToDate>
  <CharactersWithSpaces>802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2026-06-10T09:13:00Z</dcterms:created>
  <dc:creator>thtf</dc:creator>
  <cp:lastModifiedBy>凌显英</cp:lastModifiedBy>
  <dcterms:modified xsi:type="dcterms:W3CDTF">2026-06-17T03:31:30Z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eyJoZGlkIjoiM2FmZjUyZmY4MmM2MDY0YTA1MzA4MDBhMThlOTIxNjEiLCJ1c2VySWQiOiIyNTUxMzUyMzMifQ==</vt:lpwstr>
  </property>
  <property fmtid="{D5CDD505-2E9C-101B-9397-08002B2CF9AE}" pid="4" name="ICV">
    <vt:lpwstr>4BBABA9F5EFE4B37BD25FE24478A5B7B_13</vt:lpwstr>
  </property>
</Properties>
</file>